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2F" w:rsidRDefault="008B742F" w:rsidP="008B742F">
      <w:pPr>
        <w:tabs>
          <w:tab w:val="left" w:pos="688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8B742F" w:rsidRDefault="008B742F" w:rsidP="008B7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742F" w:rsidRPr="008B742F" w:rsidRDefault="002F35AB" w:rsidP="008B7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РОССИЙСКАЯ </w:t>
      </w:r>
      <w:r w:rsidR="008B742F" w:rsidRPr="008B74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ФЕДЕРАЦИЯ</w:t>
      </w:r>
    </w:p>
    <w:p w:rsidR="008B742F" w:rsidRPr="008B742F" w:rsidRDefault="002F35AB" w:rsidP="008B74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ИРКУТСКАЯ </w:t>
      </w:r>
      <w:r w:rsidR="008B742F" w:rsidRPr="008B74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ОБЛАСТЬ</w:t>
      </w:r>
    </w:p>
    <w:p w:rsidR="008B742F" w:rsidRPr="008B742F" w:rsidRDefault="008B742F" w:rsidP="008B7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742F">
        <w:rPr>
          <w:rFonts w:ascii="Times New Roman" w:eastAsia="Times New Roman" w:hAnsi="Times New Roman"/>
          <w:b/>
          <w:sz w:val="24"/>
          <w:szCs w:val="24"/>
          <w:lang w:eastAsia="ru-RU"/>
        </w:rPr>
        <w:t>КУЙТУНСКИЙ РАЙОН</w:t>
      </w:r>
    </w:p>
    <w:p w:rsidR="008B742F" w:rsidRPr="008B742F" w:rsidRDefault="008B742F" w:rsidP="008B742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8B742F" w:rsidRPr="008B742F" w:rsidRDefault="008B742F" w:rsidP="008B742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B74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ДУМА НОВОТЕЛЬБИНСКОГО</w:t>
      </w:r>
    </w:p>
    <w:p w:rsidR="008B742F" w:rsidRPr="008B742F" w:rsidRDefault="008B742F" w:rsidP="008B742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B742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МУНИЦИПАЛЬНОГО ОБРАЗОВАНИЯ</w:t>
      </w:r>
    </w:p>
    <w:p w:rsidR="008B742F" w:rsidRPr="008B742F" w:rsidRDefault="008B742F" w:rsidP="008B742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742F" w:rsidRPr="008B742F" w:rsidRDefault="008B742F" w:rsidP="008B7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74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8B742F" w:rsidRPr="008B742F" w:rsidRDefault="008B742F" w:rsidP="008B7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74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74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B742F" w:rsidRPr="008B742F" w:rsidRDefault="008B742F" w:rsidP="008B742F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42F" w:rsidRPr="008B742F" w:rsidRDefault="008B742F" w:rsidP="008B742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74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476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31</w:t>
      </w:r>
      <w:r w:rsidRPr="008B74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476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B74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2017 г.                    п. Новая Тельба                                       №</w:t>
      </w:r>
      <w:r w:rsidR="009476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21</w:t>
      </w:r>
      <w:r w:rsidRPr="008B74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B742F" w:rsidRPr="008B742F" w:rsidRDefault="008B742F" w:rsidP="008B7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42F" w:rsidRDefault="008B742F" w:rsidP="008B742F">
      <w:pPr>
        <w:spacing w:after="0" w:line="197" w:lineRule="auto"/>
        <w:rPr>
          <w:rFonts w:ascii="Times New Roman" w:hAnsi="Times New Roman"/>
          <w:bCs/>
          <w:sz w:val="24"/>
          <w:szCs w:val="24"/>
        </w:rPr>
      </w:pPr>
      <w:r w:rsidRPr="00546182">
        <w:rPr>
          <w:rFonts w:ascii="Times New Roman" w:hAnsi="Times New Roman"/>
          <w:bCs/>
          <w:sz w:val="24"/>
          <w:szCs w:val="24"/>
        </w:rPr>
        <w:t xml:space="preserve">Об утверждении Положения о порядке сообщения </w:t>
      </w:r>
    </w:p>
    <w:p w:rsidR="008B742F" w:rsidRDefault="008B742F" w:rsidP="008B742F">
      <w:pPr>
        <w:spacing w:after="0" w:line="197" w:lineRule="auto"/>
        <w:rPr>
          <w:rFonts w:ascii="Times New Roman" w:hAnsi="Times New Roman"/>
          <w:bCs/>
          <w:sz w:val="24"/>
          <w:szCs w:val="24"/>
        </w:rPr>
      </w:pPr>
      <w:r w:rsidRPr="00546182">
        <w:rPr>
          <w:rFonts w:ascii="Times New Roman" w:hAnsi="Times New Roman"/>
          <w:bCs/>
          <w:sz w:val="24"/>
          <w:szCs w:val="24"/>
        </w:rPr>
        <w:t xml:space="preserve">главой </w:t>
      </w:r>
      <w:r>
        <w:rPr>
          <w:rFonts w:ascii="Times New Roman" w:hAnsi="Times New Roman"/>
          <w:bCs/>
          <w:sz w:val="24"/>
          <w:szCs w:val="24"/>
        </w:rPr>
        <w:t>Новотельби</w:t>
      </w:r>
      <w:r w:rsidRPr="00546182">
        <w:rPr>
          <w:rFonts w:ascii="Times New Roman" w:hAnsi="Times New Roman"/>
          <w:bCs/>
          <w:sz w:val="24"/>
          <w:szCs w:val="24"/>
        </w:rPr>
        <w:t xml:space="preserve">нского муниципального образования, </w:t>
      </w:r>
    </w:p>
    <w:p w:rsidR="008B742F" w:rsidRDefault="008B742F" w:rsidP="008B742F">
      <w:pPr>
        <w:spacing w:after="0" w:line="197" w:lineRule="auto"/>
        <w:rPr>
          <w:rFonts w:ascii="Times New Roman" w:hAnsi="Times New Roman"/>
          <w:bCs/>
          <w:sz w:val="24"/>
          <w:szCs w:val="24"/>
        </w:rPr>
      </w:pPr>
      <w:r w:rsidRPr="00546182">
        <w:rPr>
          <w:rFonts w:ascii="Times New Roman" w:hAnsi="Times New Roman"/>
          <w:bCs/>
          <w:sz w:val="24"/>
          <w:szCs w:val="24"/>
        </w:rPr>
        <w:t>депутатами</w:t>
      </w:r>
      <w:r>
        <w:rPr>
          <w:rFonts w:ascii="Times New Roman" w:hAnsi="Times New Roman"/>
          <w:bCs/>
          <w:sz w:val="24"/>
          <w:szCs w:val="24"/>
        </w:rPr>
        <w:t xml:space="preserve"> Думы</w:t>
      </w:r>
      <w:r w:rsidRPr="0054618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Новотельби</w:t>
      </w:r>
      <w:r w:rsidRPr="00546182">
        <w:rPr>
          <w:rFonts w:ascii="Times New Roman" w:hAnsi="Times New Roman"/>
          <w:bCs/>
          <w:sz w:val="24"/>
          <w:szCs w:val="24"/>
        </w:rPr>
        <w:t xml:space="preserve">нского муниципального образования </w:t>
      </w:r>
    </w:p>
    <w:p w:rsidR="008B742F" w:rsidRDefault="008B742F" w:rsidP="008B742F">
      <w:pPr>
        <w:spacing w:after="0" w:line="197" w:lineRule="auto"/>
        <w:rPr>
          <w:rFonts w:ascii="Times New Roman" w:hAnsi="Times New Roman"/>
          <w:bCs/>
          <w:sz w:val="24"/>
          <w:szCs w:val="24"/>
        </w:rPr>
      </w:pPr>
      <w:r w:rsidRPr="00546182">
        <w:rPr>
          <w:rFonts w:ascii="Times New Roman" w:hAnsi="Times New Roman"/>
          <w:bCs/>
          <w:sz w:val="24"/>
          <w:szCs w:val="24"/>
        </w:rPr>
        <w:t>о возникновении личной заинтересованности при</w:t>
      </w:r>
    </w:p>
    <w:p w:rsidR="008B742F" w:rsidRDefault="008B742F" w:rsidP="008B742F">
      <w:pPr>
        <w:spacing w:after="0" w:line="197" w:lineRule="auto"/>
        <w:rPr>
          <w:rFonts w:ascii="Times New Roman" w:hAnsi="Times New Roman"/>
          <w:bCs/>
          <w:sz w:val="24"/>
          <w:szCs w:val="24"/>
        </w:rPr>
      </w:pPr>
      <w:r w:rsidRPr="00546182">
        <w:rPr>
          <w:rFonts w:ascii="Times New Roman" w:hAnsi="Times New Roman"/>
          <w:bCs/>
          <w:sz w:val="24"/>
          <w:szCs w:val="24"/>
        </w:rPr>
        <w:t xml:space="preserve">исполнении должностных обязанностей, которая </w:t>
      </w:r>
    </w:p>
    <w:p w:rsidR="008B742F" w:rsidRPr="00546182" w:rsidRDefault="008B742F" w:rsidP="008B742F">
      <w:pPr>
        <w:spacing w:after="0" w:line="197" w:lineRule="auto"/>
        <w:rPr>
          <w:rFonts w:ascii="Times New Roman" w:hAnsi="Times New Roman"/>
          <w:bCs/>
          <w:sz w:val="24"/>
          <w:szCs w:val="24"/>
        </w:rPr>
      </w:pPr>
      <w:r w:rsidRPr="00546182">
        <w:rPr>
          <w:rFonts w:ascii="Times New Roman" w:hAnsi="Times New Roman"/>
          <w:bCs/>
          <w:sz w:val="24"/>
          <w:szCs w:val="24"/>
        </w:rPr>
        <w:t>приводит или может привести конфликту интересов</w:t>
      </w:r>
    </w:p>
    <w:p w:rsidR="008B742F" w:rsidRPr="00546182" w:rsidRDefault="008B742F" w:rsidP="008B742F">
      <w:pPr>
        <w:spacing w:after="0" w:line="197" w:lineRule="auto"/>
        <w:jc w:val="both"/>
        <w:rPr>
          <w:rFonts w:ascii="Times New Roman" w:hAnsi="Times New Roman"/>
          <w:sz w:val="24"/>
          <w:szCs w:val="24"/>
        </w:rPr>
      </w:pPr>
    </w:p>
    <w:p w:rsidR="008B742F" w:rsidRDefault="008B742F" w:rsidP="008B742F">
      <w:pPr>
        <w:spacing w:after="0" w:line="197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B742F" w:rsidRPr="00546182" w:rsidRDefault="008B742F" w:rsidP="008B742F">
      <w:pPr>
        <w:spacing w:after="0" w:line="197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B742F" w:rsidRDefault="008B742F" w:rsidP="008B742F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46182">
        <w:rPr>
          <w:rFonts w:ascii="Times New Roman" w:hAnsi="Times New Roman"/>
          <w:bCs/>
          <w:sz w:val="24"/>
          <w:szCs w:val="24"/>
        </w:rPr>
        <w:t xml:space="preserve">В соответствии с Федеральным </w:t>
      </w:r>
      <w:hyperlink r:id="rId6" w:history="1">
        <w:r w:rsidRPr="00546182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546182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25 декабря 2008 года</w:t>
      </w:r>
      <w:r w:rsidRPr="00546182">
        <w:rPr>
          <w:rFonts w:ascii="Times New Roman" w:hAnsi="Times New Roman"/>
          <w:bCs/>
          <w:sz w:val="24"/>
          <w:szCs w:val="24"/>
        </w:rPr>
        <w:t xml:space="preserve"> № 273-ФЗ «О противодействии коррупции», </w:t>
      </w:r>
      <w:hyperlink r:id="rId7" w:history="1">
        <w:r w:rsidRPr="00546182">
          <w:rPr>
            <w:rFonts w:ascii="Times New Roman" w:hAnsi="Times New Roman"/>
            <w:bCs/>
            <w:sz w:val="24"/>
            <w:szCs w:val="24"/>
          </w:rPr>
          <w:t>Указом</w:t>
        </w:r>
      </w:hyperlink>
      <w:r w:rsidRPr="00546182">
        <w:rPr>
          <w:rFonts w:ascii="Times New Roman" w:hAnsi="Times New Roman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6182">
        <w:rPr>
          <w:rFonts w:ascii="Times New Roman" w:hAnsi="Times New Roman"/>
          <w:bCs/>
          <w:sz w:val="24"/>
          <w:szCs w:val="24"/>
        </w:rPr>
        <w:t xml:space="preserve">изменений в некоторые акты Президента Российской Федерации», </w:t>
      </w:r>
      <w:r>
        <w:rPr>
          <w:rFonts w:ascii="Times New Roman" w:hAnsi="Times New Roman"/>
          <w:bCs/>
          <w:sz w:val="24"/>
          <w:szCs w:val="24"/>
        </w:rPr>
        <w:t xml:space="preserve">руководствуясь </w:t>
      </w:r>
      <w:r w:rsidRPr="00546182">
        <w:rPr>
          <w:rFonts w:ascii="Times New Roman" w:hAnsi="Times New Roman"/>
          <w:bCs/>
          <w:sz w:val="24"/>
          <w:szCs w:val="24"/>
        </w:rPr>
        <w:t>Устав</w:t>
      </w:r>
      <w:r>
        <w:rPr>
          <w:rFonts w:ascii="Times New Roman" w:hAnsi="Times New Roman"/>
          <w:bCs/>
          <w:sz w:val="24"/>
          <w:szCs w:val="24"/>
        </w:rPr>
        <w:t>ом Новотельбинского муниципального образования, Дума Новотельбинского муниципального образования</w:t>
      </w:r>
    </w:p>
    <w:p w:rsidR="008B742F" w:rsidRDefault="008B742F" w:rsidP="008B742F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B742F" w:rsidRDefault="008B742F" w:rsidP="008B742F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 Е Ш И Л А: </w:t>
      </w:r>
      <w:r w:rsidRPr="0054618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742F" w:rsidRPr="00546182" w:rsidRDefault="008B742F" w:rsidP="008B742F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42F" w:rsidRPr="00546182" w:rsidRDefault="008B742F" w:rsidP="008B742F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46182">
        <w:rPr>
          <w:rFonts w:ascii="Times New Roman" w:hAnsi="Times New Roman"/>
          <w:bCs/>
          <w:sz w:val="24"/>
          <w:szCs w:val="24"/>
        </w:rPr>
        <w:t xml:space="preserve">1. Утвердить Положение </w:t>
      </w:r>
      <w:r w:rsidRPr="00546182">
        <w:rPr>
          <w:rFonts w:ascii="Times New Roman" w:hAnsi="Times New Roman"/>
          <w:sz w:val="24"/>
          <w:szCs w:val="24"/>
        </w:rPr>
        <w:t xml:space="preserve">о </w:t>
      </w:r>
      <w:r w:rsidRPr="00546182">
        <w:rPr>
          <w:rFonts w:ascii="Times New Roman" w:hAnsi="Times New Roman"/>
          <w:bCs/>
          <w:sz w:val="24"/>
          <w:szCs w:val="24"/>
        </w:rPr>
        <w:t xml:space="preserve">порядке сообщения главой </w:t>
      </w:r>
      <w:r>
        <w:rPr>
          <w:rFonts w:ascii="Times New Roman" w:hAnsi="Times New Roman"/>
          <w:bCs/>
          <w:sz w:val="24"/>
          <w:szCs w:val="24"/>
        </w:rPr>
        <w:t>Новотельби</w:t>
      </w:r>
      <w:r w:rsidRPr="00546182">
        <w:rPr>
          <w:rFonts w:ascii="Times New Roman" w:hAnsi="Times New Roman"/>
          <w:bCs/>
          <w:sz w:val="24"/>
          <w:szCs w:val="24"/>
        </w:rPr>
        <w:t>нского муниципального образован</w:t>
      </w:r>
      <w:r>
        <w:rPr>
          <w:rFonts w:ascii="Times New Roman" w:hAnsi="Times New Roman"/>
          <w:bCs/>
          <w:sz w:val="24"/>
          <w:szCs w:val="24"/>
        </w:rPr>
        <w:t>и</w:t>
      </w:r>
      <w:r w:rsidRPr="00546182">
        <w:rPr>
          <w:rFonts w:ascii="Times New Roman" w:hAnsi="Times New Roman"/>
          <w:bCs/>
          <w:sz w:val="24"/>
          <w:szCs w:val="24"/>
        </w:rPr>
        <w:t xml:space="preserve">я, депутатами Думы </w:t>
      </w:r>
      <w:r>
        <w:rPr>
          <w:rFonts w:ascii="Times New Roman" w:hAnsi="Times New Roman"/>
          <w:bCs/>
          <w:sz w:val="24"/>
          <w:szCs w:val="24"/>
        </w:rPr>
        <w:t>Новотельби</w:t>
      </w:r>
      <w:r w:rsidRPr="00546182">
        <w:rPr>
          <w:rFonts w:ascii="Times New Roman" w:hAnsi="Times New Roman"/>
          <w:bCs/>
          <w:sz w:val="24"/>
          <w:szCs w:val="24"/>
        </w:rPr>
        <w:t>нского муниципального образования</w:t>
      </w:r>
      <w:r w:rsidRPr="00546182">
        <w:rPr>
          <w:rFonts w:ascii="Times New Roman" w:hAnsi="Times New Roman"/>
          <w:sz w:val="24"/>
          <w:szCs w:val="24"/>
        </w:rPr>
        <w:t xml:space="preserve"> </w:t>
      </w:r>
      <w:r w:rsidRPr="00546182">
        <w:rPr>
          <w:rFonts w:ascii="Times New Roman" w:hAnsi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</w:t>
      </w:r>
      <w:r>
        <w:rPr>
          <w:rFonts w:ascii="Times New Roman" w:hAnsi="Times New Roman"/>
          <w:bCs/>
          <w:sz w:val="24"/>
          <w:szCs w:val="24"/>
        </w:rPr>
        <w:t xml:space="preserve"> приводит или может привести к </w:t>
      </w:r>
      <w:r w:rsidRPr="00546182">
        <w:rPr>
          <w:rFonts w:ascii="Times New Roman" w:hAnsi="Times New Roman"/>
          <w:bCs/>
          <w:sz w:val="24"/>
          <w:szCs w:val="24"/>
        </w:rPr>
        <w:t>конфликту интересов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6182">
        <w:rPr>
          <w:rFonts w:ascii="Times New Roman" w:hAnsi="Times New Roman"/>
          <w:bCs/>
          <w:sz w:val="24"/>
          <w:szCs w:val="24"/>
        </w:rPr>
        <w:t>(прилагается).</w:t>
      </w:r>
    </w:p>
    <w:p w:rsidR="008B742F" w:rsidRPr="00546182" w:rsidRDefault="008B742F" w:rsidP="008B742F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182">
        <w:rPr>
          <w:rFonts w:ascii="Times New Roman" w:hAnsi="Times New Roman"/>
          <w:bCs/>
          <w:sz w:val="24"/>
          <w:szCs w:val="24"/>
        </w:rPr>
        <w:t xml:space="preserve">2. Настоящее постановление </w:t>
      </w:r>
      <w:r w:rsidRPr="00546182">
        <w:rPr>
          <w:rFonts w:ascii="Times New Roman" w:hAnsi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8B742F" w:rsidRPr="00546182" w:rsidRDefault="008B742F" w:rsidP="008B742F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B742F" w:rsidRDefault="008B742F" w:rsidP="008B742F">
      <w:pPr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/>
          <w:sz w:val="24"/>
          <w:szCs w:val="24"/>
        </w:rPr>
      </w:pPr>
    </w:p>
    <w:p w:rsidR="008B742F" w:rsidRDefault="008B742F" w:rsidP="008B742F">
      <w:pPr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/>
          <w:sz w:val="24"/>
          <w:szCs w:val="24"/>
        </w:rPr>
      </w:pPr>
    </w:p>
    <w:p w:rsidR="008B742F" w:rsidRDefault="008B742F" w:rsidP="008B742F">
      <w:pPr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/>
          <w:sz w:val="24"/>
          <w:szCs w:val="24"/>
        </w:rPr>
      </w:pPr>
    </w:p>
    <w:p w:rsidR="008B742F" w:rsidRDefault="008B742F" w:rsidP="008B742F">
      <w:pPr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/>
          <w:sz w:val="24"/>
          <w:szCs w:val="24"/>
        </w:rPr>
      </w:pPr>
    </w:p>
    <w:p w:rsidR="008B742F" w:rsidRDefault="008B742F" w:rsidP="008B742F">
      <w:pPr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Новотельбинского муниципального образования</w:t>
      </w:r>
    </w:p>
    <w:p w:rsidR="008B742F" w:rsidRDefault="008B742F" w:rsidP="008B742F">
      <w:pPr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/>
          <w:sz w:val="24"/>
          <w:szCs w:val="24"/>
        </w:rPr>
      </w:pPr>
    </w:p>
    <w:p w:rsidR="008B742F" w:rsidRDefault="008B742F" w:rsidP="008B742F">
      <w:pPr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8B742F" w:rsidRDefault="008B742F" w:rsidP="008B742F">
      <w:pPr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Новотельбинского муниципального образования                                       Н.М. Толстихина</w:t>
      </w:r>
    </w:p>
    <w:p w:rsidR="008B742F" w:rsidRPr="00CA3578" w:rsidRDefault="008B742F" w:rsidP="008B742F">
      <w:pPr>
        <w:autoSpaceDE w:val="0"/>
        <w:autoSpaceDN w:val="0"/>
        <w:adjustRightInd w:val="0"/>
        <w:spacing w:after="0" w:line="197" w:lineRule="auto"/>
        <w:jc w:val="right"/>
        <w:rPr>
          <w:rFonts w:ascii="Times New Roman" w:hAnsi="Times New Roman"/>
          <w:sz w:val="24"/>
          <w:szCs w:val="24"/>
        </w:rPr>
        <w:sectPr w:rsidR="008B742F" w:rsidRPr="00CA3578" w:rsidSect="00CA4E0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B742F" w:rsidRPr="00546182" w:rsidRDefault="008B742F" w:rsidP="008B742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  <w:r w:rsidRPr="00546182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B742F" w:rsidRDefault="008B742F" w:rsidP="008B742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  <w:r w:rsidRPr="00CA3578">
        <w:rPr>
          <w:rFonts w:ascii="Times New Roman" w:hAnsi="Times New Roman"/>
          <w:sz w:val="24"/>
          <w:szCs w:val="24"/>
        </w:rPr>
        <w:t xml:space="preserve">решением Думы </w:t>
      </w:r>
      <w:r>
        <w:rPr>
          <w:rFonts w:ascii="Times New Roman" w:hAnsi="Times New Roman"/>
          <w:sz w:val="24"/>
          <w:szCs w:val="24"/>
        </w:rPr>
        <w:t>Новотельби</w:t>
      </w:r>
      <w:r w:rsidRPr="00CA3578">
        <w:rPr>
          <w:rFonts w:ascii="Times New Roman" w:hAnsi="Times New Roman"/>
          <w:sz w:val="24"/>
          <w:szCs w:val="24"/>
        </w:rPr>
        <w:t xml:space="preserve">нского </w:t>
      </w:r>
    </w:p>
    <w:p w:rsidR="008B742F" w:rsidRPr="00CA3578" w:rsidRDefault="008B742F" w:rsidP="008B742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  <w:r w:rsidRPr="00CA357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B742F" w:rsidRPr="00CA3578" w:rsidRDefault="008B742F" w:rsidP="008B742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94766C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» </w:t>
      </w:r>
      <w:r w:rsidR="0094766C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2017г. № </w:t>
      </w:r>
      <w:r w:rsidR="0094766C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</w:p>
    <w:p w:rsidR="008B742F" w:rsidRPr="00CA3578" w:rsidRDefault="008B742F" w:rsidP="008B7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42F" w:rsidRPr="00546182" w:rsidRDefault="008B742F" w:rsidP="008B74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</w:p>
    <w:p w:rsidR="008B742F" w:rsidRPr="00546182" w:rsidRDefault="008B742F" w:rsidP="008B742F">
      <w:pPr>
        <w:spacing w:after="0" w:line="20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6182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  <w:r w:rsidRPr="00546182">
        <w:rPr>
          <w:rFonts w:ascii="Times New Roman" w:hAnsi="Times New Roman"/>
          <w:b/>
          <w:caps/>
          <w:sz w:val="24"/>
          <w:szCs w:val="24"/>
        </w:rPr>
        <w:t xml:space="preserve">О </w:t>
      </w:r>
      <w:r w:rsidRPr="00546182">
        <w:rPr>
          <w:rFonts w:ascii="Times New Roman" w:hAnsi="Times New Roman"/>
          <w:b/>
          <w:bCs/>
          <w:sz w:val="24"/>
          <w:szCs w:val="24"/>
        </w:rPr>
        <w:t xml:space="preserve">ПОРЯДКЕ </w:t>
      </w:r>
    </w:p>
    <w:p w:rsidR="008B742F" w:rsidRPr="00546182" w:rsidRDefault="008B742F" w:rsidP="008B742F">
      <w:pPr>
        <w:spacing w:after="0" w:line="20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6182">
        <w:rPr>
          <w:rFonts w:ascii="Times New Roman" w:hAnsi="Times New Roman"/>
          <w:b/>
          <w:bCs/>
          <w:sz w:val="24"/>
          <w:szCs w:val="24"/>
        </w:rPr>
        <w:t>СООБЩЕНИЯ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6182">
        <w:rPr>
          <w:rFonts w:ascii="Times New Roman" w:hAnsi="Times New Roman"/>
          <w:b/>
          <w:bCs/>
          <w:sz w:val="24"/>
          <w:szCs w:val="24"/>
        </w:rPr>
        <w:t xml:space="preserve">ГЛАВОЙ </w:t>
      </w:r>
      <w:r>
        <w:rPr>
          <w:rFonts w:ascii="Times New Roman" w:hAnsi="Times New Roman"/>
          <w:b/>
          <w:bCs/>
          <w:sz w:val="24"/>
          <w:szCs w:val="24"/>
        </w:rPr>
        <w:t xml:space="preserve">НОВОТЕЛЬБИНСКОГО </w:t>
      </w:r>
      <w:r w:rsidRPr="00546182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Pr="00546182">
        <w:rPr>
          <w:rFonts w:ascii="Times New Roman" w:hAnsi="Times New Roman"/>
          <w:b/>
          <w:caps/>
          <w:sz w:val="24"/>
          <w:szCs w:val="24"/>
        </w:rPr>
        <w:t>,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46182">
        <w:rPr>
          <w:rFonts w:ascii="Times New Roman" w:hAnsi="Times New Roman"/>
          <w:b/>
          <w:bCs/>
          <w:sz w:val="24"/>
          <w:szCs w:val="24"/>
        </w:rPr>
        <w:t>ДЕПУТА</w:t>
      </w:r>
      <w:r>
        <w:rPr>
          <w:rFonts w:ascii="Times New Roman" w:hAnsi="Times New Roman"/>
          <w:b/>
          <w:bCs/>
          <w:sz w:val="24"/>
          <w:szCs w:val="24"/>
        </w:rPr>
        <w:t xml:space="preserve">ТАМИ ДУМЫ НОВОТЕЛЬБИНСКОГО МУНИЦИПАЛЬНОГО ОБРАЗОВАНИЯ </w:t>
      </w:r>
      <w:r w:rsidRPr="00546182">
        <w:rPr>
          <w:rFonts w:ascii="Times New Roman" w:hAnsi="Times New Roman"/>
          <w:b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</w:t>
      </w:r>
      <w:r>
        <w:rPr>
          <w:rFonts w:ascii="Times New Roman" w:hAnsi="Times New Roman"/>
          <w:b/>
          <w:bCs/>
          <w:sz w:val="24"/>
          <w:szCs w:val="24"/>
        </w:rPr>
        <w:t xml:space="preserve"> ПРИВОДИТ ИЛИ МОЖЕТ ПРИВЕСТИ К </w:t>
      </w:r>
      <w:r w:rsidRPr="00546182">
        <w:rPr>
          <w:rFonts w:ascii="Times New Roman" w:hAnsi="Times New Roman"/>
          <w:b/>
          <w:bCs/>
          <w:sz w:val="24"/>
          <w:szCs w:val="24"/>
        </w:rPr>
        <w:t>КОНФЛИКТУ ИНТЕРЕСОВ</w:t>
      </w:r>
    </w:p>
    <w:p w:rsidR="008B742F" w:rsidRPr="00546182" w:rsidRDefault="008B742F" w:rsidP="008B74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182">
        <w:rPr>
          <w:rFonts w:ascii="Times New Roman" w:eastAsia="Times New Roman" w:hAnsi="Times New Roman"/>
          <w:sz w:val="24"/>
          <w:szCs w:val="24"/>
          <w:lang w:eastAsia="ru-RU"/>
        </w:rPr>
        <w:t>1. Настоящее Положение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6182">
        <w:rPr>
          <w:rFonts w:ascii="Times New Roman" w:hAnsi="Times New Roman"/>
          <w:sz w:val="24"/>
          <w:szCs w:val="24"/>
        </w:rPr>
        <w:t xml:space="preserve">определяет порядок </w:t>
      </w:r>
      <w:r w:rsidRPr="00546182">
        <w:rPr>
          <w:rFonts w:ascii="Times New Roman" w:eastAsia="Times New Roman" w:hAnsi="Times New Roman"/>
          <w:sz w:val="24"/>
          <w:szCs w:val="24"/>
          <w:lang w:eastAsia="ru-RU"/>
        </w:rPr>
        <w:t>сообщения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главой Новотельбинского </w:t>
      </w:r>
      <w:r w:rsidRPr="0054618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4618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6182">
        <w:rPr>
          <w:rFonts w:ascii="Times New Roman" w:eastAsia="Times New Roman" w:hAnsi="Times New Roman"/>
          <w:sz w:val="24"/>
          <w:szCs w:val="24"/>
          <w:lang w:eastAsia="ru-RU"/>
        </w:rPr>
        <w:t>депутатами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Думы Новотельбинского муниципального образования</w:t>
      </w:r>
      <w:r w:rsidRPr="00546182">
        <w:rPr>
          <w:rFonts w:ascii="Times New Roman" w:hAnsi="Times New Roman"/>
          <w:i/>
          <w:sz w:val="24"/>
          <w:szCs w:val="24"/>
        </w:rPr>
        <w:t xml:space="preserve"> </w:t>
      </w:r>
      <w:r w:rsidRPr="00546182">
        <w:rPr>
          <w:rFonts w:ascii="Times New Roman" w:hAnsi="Times New Roman"/>
          <w:sz w:val="24"/>
          <w:szCs w:val="24"/>
        </w:rPr>
        <w:t xml:space="preserve">(далее – лица, замещающие муниципальные должности) представительному органу </w:t>
      </w:r>
      <w:r>
        <w:rPr>
          <w:rFonts w:ascii="Times New Roman" w:hAnsi="Times New Roman"/>
          <w:sz w:val="24"/>
          <w:szCs w:val="24"/>
        </w:rPr>
        <w:t xml:space="preserve">Новотельбинского </w:t>
      </w:r>
      <w:r w:rsidRPr="0054618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182">
        <w:rPr>
          <w:rFonts w:ascii="Times New Roman" w:eastAsia="Times New Roman" w:hAnsi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182">
        <w:rPr>
          <w:rFonts w:ascii="Times New Roman" w:hAnsi="Times New Roman"/>
          <w:sz w:val="24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182">
        <w:rPr>
          <w:rFonts w:ascii="Times New Roman" w:hAnsi="Times New Roman"/>
          <w:sz w:val="24"/>
          <w:szCs w:val="24"/>
        </w:rPr>
        <w:t>3. Лица, замещающие муниципальные должности,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182">
        <w:rPr>
          <w:rFonts w:ascii="Times New Roman" w:hAnsi="Times New Roman"/>
          <w:sz w:val="24"/>
          <w:szCs w:val="24"/>
        </w:rPr>
        <w:t xml:space="preserve">обязаны уведомить </w:t>
      </w:r>
      <w:r>
        <w:rPr>
          <w:rFonts w:ascii="Times New Roman" w:hAnsi="Times New Roman"/>
          <w:sz w:val="24"/>
          <w:szCs w:val="24"/>
        </w:rPr>
        <w:t>главу</w:t>
      </w:r>
      <w:r w:rsidRPr="00546182">
        <w:rPr>
          <w:rFonts w:ascii="Times New Roman" w:hAnsi="Times New Roman"/>
          <w:sz w:val="24"/>
          <w:szCs w:val="24"/>
        </w:rPr>
        <w:t xml:space="preserve"> </w:t>
      </w:r>
      <w:r w:rsidR="002F35AB">
        <w:rPr>
          <w:rFonts w:ascii="Times New Roman" w:hAnsi="Times New Roman"/>
          <w:sz w:val="24"/>
          <w:szCs w:val="24"/>
        </w:rPr>
        <w:t>Новотельби</w:t>
      </w:r>
      <w:r>
        <w:rPr>
          <w:rFonts w:ascii="Times New Roman" w:hAnsi="Times New Roman"/>
          <w:sz w:val="24"/>
          <w:szCs w:val="24"/>
        </w:rPr>
        <w:t xml:space="preserve">нского </w:t>
      </w:r>
      <w:r w:rsidRPr="0054618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182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182">
        <w:rPr>
          <w:rFonts w:ascii="Times New Roman" w:hAnsi="Times New Roman"/>
          <w:sz w:val="24"/>
          <w:szCs w:val="24"/>
        </w:rPr>
        <w:t xml:space="preserve">4. </w:t>
      </w:r>
      <w:r w:rsidRPr="00546182">
        <w:rPr>
          <w:rFonts w:ascii="Times New Roman" w:eastAsia="Times New Roman" w:hAnsi="Times New Roman"/>
          <w:sz w:val="24"/>
          <w:szCs w:val="24"/>
          <w:lang w:eastAsia="ru-RU"/>
        </w:rPr>
        <w:t>Лицо, замещающее муниципальную должность,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6182">
        <w:rPr>
          <w:rFonts w:ascii="Times New Roman" w:eastAsia="Times New Roman" w:hAnsi="Times New Roman"/>
          <w:sz w:val="24"/>
          <w:szCs w:val="24"/>
          <w:lang w:eastAsia="ru-RU"/>
        </w:rPr>
        <w:t>направляет уведомление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имя главы Новотельбинского муниципального образования или на должностное лицо</w:t>
      </w:r>
      <w:r w:rsidRPr="00546182">
        <w:rPr>
          <w:rFonts w:ascii="Times New Roman" w:hAnsi="Times New Roman"/>
          <w:i/>
          <w:sz w:val="24"/>
          <w:szCs w:val="24"/>
        </w:rPr>
        <w:t>,</w:t>
      </w:r>
      <w:r w:rsidRPr="00546182">
        <w:rPr>
          <w:rFonts w:ascii="Times New Roman" w:hAnsi="Times New Roman"/>
          <w:iCs/>
          <w:sz w:val="24"/>
          <w:szCs w:val="24"/>
        </w:rPr>
        <w:t xml:space="preserve"> ответственное за прием и регистрацию документов</w:t>
      </w:r>
      <w:r w:rsidRPr="00546182">
        <w:rPr>
          <w:rStyle w:val="a7"/>
          <w:rFonts w:ascii="Times New Roman" w:hAnsi="Times New Roman"/>
          <w:iCs/>
          <w:sz w:val="24"/>
          <w:szCs w:val="24"/>
        </w:rPr>
        <w:footnoteReference w:id="1"/>
      </w:r>
      <w:r w:rsidRPr="00546182">
        <w:rPr>
          <w:rFonts w:ascii="Times New Roman" w:hAnsi="Times New Roman"/>
          <w:iCs/>
          <w:sz w:val="24"/>
          <w:szCs w:val="24"/>
        </w:rPr>
        <w:t xml:space="preserve"> (далее – уполномоченный орган).</w:t>
      </w: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46182">
        <w:rPr>
          <w:rFonts w:ascii="Times New Roman" w:hAnsi="Times New Roman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46182">
        <w:rPr>
          <w:rFonts w:ascii="Times New Roman" w:hAnsi="Times New Roman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182">
        <w:rPr>
          <w:rFonts w:ascii="Times New Roman" w:eastAsia="Times New Roman" w:hAnsi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46182">
        <w:rPr>
          <w:rFonts w:ascii="Times New Roman" w:hAnsi="Times New Roman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>
        <w:rPr>
          <w:rFonts w:ascii="Times New Roman" w:hAnsi="Times New Roman"/>
          <w:iCs/>
          <w:sz w:val="24"/>
          <w:szCs w:val="24"/>
        </w:rPr>
        <w:t>администрацию Новотельбинского муниципального образования</w:t>
      </w:r>
      <w:r w:rsidRPr="00546182">
        <w:rPr>
          <w:rFonts w:ascii="Times New Roman" w:hAnsi="Times New Roman"/>
          <w:iCs/>
          <w:sz w:val="24"/>
          <w:szCs w:val="24"/>
        </w:rPr>
        <w:t>, номер регистраци</w:t>
      </w:r>
      <w:r>
        <w:rPr>
          <w:rFonts w:ascii="Times New Roman" w:hAnsi="Times New Roman"/>
          <w:iCs/>
          <w:sz w:val="24"/>
          <w:szCs w:val="24"/>
        </w:rPr>
        <w:t>и в журнале, подпись должностного лица администрации,</w:t>
      </w:r>
      <w:r w:rsidRPr="00546182">
        <w:rPr>
          <w:rFonts w:ascii="Times New Roman" w:hAnsi="Times New Roman"/>
          <w:iCs/>
          <w:sz w:val="24"/>
          <w:szCs w:val="24"/>
        </w:rPr>
        <w:t xml:space="preserve"> принявшего уведомление.</w:t>
      </w: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46182">
        <w:rPr>
          <w:rFonts w:ascii="Times New Roman" w:hAnsi="Times New Roman"/>
          <w:iCs/>
          <w:sz w:val="24"/>
          <w:szCs w:val="24"/>
        </w:rPr>
        <w:t>8. После регистрации уведомления</w:t>
      </w:r>
      <w:r>
        <w:rPr>
          <w:rFonts w:ascii="Times New Roman" w:hAnsi="Times New Roman"/>
          <w:iCs/>
          <w:sz w:val="24"/>
          <w:szCs w:val="24"/>
        </w:rPr>
        <w:t xml:space="preserve"> должностное лицо </w:t>
      </w:r>
      <w:r w:rsidRPr="00546182">
        <w:rPr>
          <w:rFonts w:ascii="Times New Roman" w:hAnsi="Times New Roman"/>
          <w:iCs/>
          <w:sz w:val="24"/>
          <w:szCs w:val="24"/>
        </w:rPr>
        <w:t>выдает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46182">
        <w:rPr>
          <w:rFonts w:ascii="Times New Roman" w:hAnsi="Times New Roman"/>
          <w:iCs/>
          <w:sz w:val="24"/>
          <w:szCs w:val="24"/>
        </w:rPr>
        <w:t xml:space="preserve">лицу, направившему уведомление, </w:t>
      </w:r>
      <w:hyperlink r:id="rId10" w:history="1">
        <w:r w:rsidRPr="00546182">
          <w:rPr>
            <w:rFonts w:ascii="Times New Roman" w:hAnsi="Times New Roman"/>
            <w:iCs/>
            <w:sz w:val="24"/>
            <w:szCs w:val="24"/>
          </w:rPr>
          <w:t>расписку</w:t>
        </w:r>
      </w:hyperlink>
      <w:r w:rsidRPr="00546182">
        <w:rPr>
          <w:rFonts w:ascii="Times New Roman" w:hAnsi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46182">
        <w:rPr>
          <w:rFonts w:ascii="Times New Roman" w:hAnsi="Times New Roman"/>
          <w:iCs/>
          <w:sz w:val="24"/>
          <w:szCs w:val="24"/>
        </w:rPr>
        <w:t xml:space="preserve">9. Уведомление направляется </w:t>
      </w:r>
      <w:r>
        <w:rPr>
          <w:rFonts w:ascii="Times New Roman" w:hAnsi="Times New Roman"/>
          <w:iCs/>
          <w:sz w:val="24"/>
          <w:szCs w:val="24"/>
        </w:rPr>
        <w:t>главе Новотельбинского муниципального образования</w:t>
      </w:r>
      <w:r w:rsidRPr="00546182">
        <w:rPr>
          <w:rFonts w:ascii="Times New Roman" w:hAnsi="Times New Roman"/>
          <w:i/>
          <w:sz w:val="24"/>
          <w:szCs w:val="24"/>
        </w:rPr>
        <w:t xml:space="preserve"> </w:t>
      </w:r>
      <w:r w:rsidRPr="00546182">
        <w:rPr>
          <w:rFonts w:ascii="Times New Roman" w:hAnsi="Times New Roman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8B742F" w:rsidRPr="00160498" w:rsidRDefault="008B742F" w:rsidP="008B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0498">
        <w:rPr>
          <w:rFonts w:ascii="Times New Roman" w:eastAsia="Times New Roman" w:hAnsi="Times New Roman"/>
          <w:sz w:val="24"/>
          <w:szCs w:val="24"/>
          <w:lang w:eastAsia="ru-RU"/>
        </w:rPr>
        <w:t xml:space="preserve">10. Глава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Новотельби</w:t>
      </w:r>
      <w:r w:rsidRPr="00160498">
        <w:rPr>
          <w:rFonts w:ascii="Times New Roman" w:eastAsia="Times New Roman" w:hAnsi="Times New Roman"/>
          <w:sz w:val="24"/>
          <w:szCs w:val="24"/>
          <w:lang w:eastAsia="ru-RU"/>
        </w:rPr>
        <w:t>нского муниципального образования</w:t>
      </w:r>
      <w:r w:rsidRPr="00160498">
        <w:rPr>
          <w:rFonts w:ascii="Times New Roman" w:hAnsi="Times New Roman"/>
          <w:sz w:val="24"/>
          <w:szCs w:val="24"/>
        </w:rPr>
        <w:t xml:space="preserve"> не позднее 3 рабочих дней со дня получения уведомления направляет уведомление в </w:t>
      </w:r>
      <w:r>
        <w:rPr>
          <w:rFonts w:ascii="Times New Roman" w:hAnsi="Times New Roman"/>
          <w:sz w:val="24"/>
          <w:szCs w:val="24"/>
        </w:rPr>
        <w:t>комиссию (иной орган)</w:t>
      </w:r>
      <w:r w:rsidRPr="00160498">
        <w:rPr>
          <w:rFonts w:ascii="Times New Roman" w:hAnsi="Times New Roman"/>
          <w:sz w:val="24"/>
          <w:szCs w:val="24"/>
        </w:rPr>
        <w:t xml:space="preserve"> о противодействии коррупции)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498">
        <w:rPr>
          <w:rFonts w:ascii="Times New Roman" w:hAnsi="Times New Roman"/>
          <w:sz w:val="24"/>
          <w:szCs w:val="24"/>
        </w:rPr>
        <w:t xml:space="preserve">(далее – Комиссия) на предварительное рассмотрение. </w:t>
      </w: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0"/>
      <w:bookmarkEnd w:id="3"/>
      <w:r w:rsidRPr="00160498">
        <w:rPr>
          <w:rFonts w:ascii="Times New Roman" w:hAnsi="Times New Roman"/>
          <w:sz w:val="24"/>
          <w:szCs w:val="24"/>
        </w:rPr>
        <w:lastRenderedPageBreak/>
        <w:t>11. В ходе предварительного рассмотрения уведомления члены Комиссии имеют право получать</w:t>
      </w:r>
      <w:r w:rsidRPr="00546182">
        <w:rPr>
          <w:rFonts w:ascii="Times New Roman" w:hAnsi="Times New Roman"/>
          <w:sz w:val="24"/>
          <w:szCs w:val="24"/>
        </w:rPr>
        <w:t xml:space="preserve">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182">
        <w:rPr>
          <w:rFonts w:ascii="Times New Roman" w:hAnsi="Times New Roman"/>
          <w:sz w:val="24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2"/>
      <w:bookmarkEnd w:id="4"/>
      <w:r w:rsidRPr="00546182">
        <w:rPr>
          <w:rFonts w:ascii="Times New Roman" w:hAnsi="Times New Roman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Комиссией </w:t>
      </w:r>
      <w:r>
        <w:rPr>
          <w:rFonts w:ascii="Times New Roman" w:hAnsi="Times New Roman"/>
          <w:sz w:val="24"/>
          <w:szCs w:val="24"/>
        </w:rPr>
        <w:t xml:space="preserve">главе Новотельбинского муниципального образования </w:t>
      </w:r>
      <w:r w:rsidRPr="00546182">
        <w:rPr>
          <w:rFonts w:ascii="Times New Roman" w:hAnsi="Times New Roman"/>
          <w:sz w:val="24"/>
          <w:szCs w:val="24"/>
        </w:rPr>
        <w:t>в течение 7 рабочих дней со дня поступления уведомления в Комиссию на предварительное рассмотрение.</w:t>
      </w: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182">
        <w:rPr>
          <w:rFonts w:ascii="Times New Roman" w:hAnsi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>
        <w:rPr>
          <w:rFonts w:ascii="Times New Roman" w:hAnsi="Times New Roman"/>
          <w:sz w:val="24"/>
          <w:szCs w:val="24"/>
        </w:rPr>
        <w:t xml:space="preserve">главе Новотельбинского муниципального образования </w:t>
      </w:r>
      <w:r w:rsidRPr="00546182">
        <w:rPr>
          <w:rFonts w:ascii="Times New Roman" w:hAnsi="Times New Roman"/>
          <w:sz w:val="24"/>
          <w:szCs w:val="24"/>
        </w:rPr>
        <w:t xml:space="preserve">в течение 45 рабочих дней со дня поступления уведомления в Комиссию на предварительное рассмотрение. Указанный срок может быть продлен по решению </w:t>
      </w:r>
      <w:r>
        <w:rPr>
          <w:rFonts w:ascii="Times New Roman" w:hAnsi="Times New Roman"/>
          <w:sz w:val="24"/>
          <w:szCs w:val="24"/>
        </w:rPr>
        <w:t>главы Новотельбинского муниципального образования</w:t>
      </w:r>
      <w:r w:rsidRPr="00546182">
        <w:rPr>
          <w:rFonts w:ascii="Times New Roman" w:hAnsi="Times New Roman"/>
          <w:sz w:val="24"/>
          <w:szCs w:val="24"/>
        </w:rPr>
        <w:t>, но не более чем на 30 календарных дней.</w:t>
      </w: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182">
        <w:rPr>
          <w:rFonts w:ascii="Times New Roman" w:hAnsi="Times New Roman"/>
          <w:sz w:val="24"/>
          <w:szCs w:val="24"/>
        </w:rPr>
        <w:t xml:space="preserve">15. </w:t>
      </w:r>
      <w:r>
        <w:rPr>
          <w:rFonts w:ascii="Times New Roman" w:hAnsi="Times New Roman"/>
          <w:sz w:val="24"/>
          <w:szCs w:val="24"/>
        </w:rPr>
        <w:t xml:space="preserve">Главе Новотельбинского муниципального образования </w:t>
      </w:r>
      <w:r w:rsidRPr="00546182">
        <w:rPr>
          <w:rFonts w:ascii="Times New Roman" w:hAnsi="Times New Roman"/>
          <w:sz w:val="24"/>
          <w:szCs w:val="24"/>
        </w:rPr>
        <w:t xml:space="preserve">в порядке и сроки, установленные регламентом </w:t>
      </w:r>
      <w:r>
        <w:rPr>
          <w:rFonts w:ascii="Times New Roman" w:hAnsi="Times New Roman"/>
          <w:sz w:val="24"/>
          <w:szCs w:val="24"/>
        </w:rPr>
        <w:t>Новотельбинского муниципального образования</w:t>
      </w:r>
      <w:r w:rsidRPr="00546182">
        <w:rPr>
          <w:rFonts w:ascii="Times New Roman" w:hAnsi="Times New Roman"/>
          <w:i/>
          <w:sz w:val="24"/>
          <w:szCs w:val="24"/>
        </w:rPr>
        <w:t xml:space="preserve">, </w:t>
      </w:r>
      <w:r w:rsidRPr="00546182">
        <w:rPr>
          <w:rFonts w:ascii="Times New Roman" w:hAnsi="Times New Roman"/>
          <w:sz w:val="24"/>
          <w:szCs w:val="24"/>
        </w:rPr>
        <w:t>обеспечивает рассмотрение уведомления лица, замещающего муниципальную должность, на ближайшем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182">
        <w:rPr>
          <w:rFonts w:ascii="Times New Roman" w:hAnsi="Times New Roman"/>
          <w:sz w:val="24"/>
          <w:szCs w:val="24"/>
        </w:rPr>
        <w:t xml:space="preserve">16. По результатам рассмотрения документов, предусмотренных пунктом 13 настоящего Положения, </w:t>
      </w:r>
      <w:r>
        <w:rPr>
          <w:rFonts w:ascii="Times New Roman" w:hAnsi="Times New Roman"/>
          <w:sz w:val="24"/>
          <w:szCs w:val="24"/>
        </w:rPr>
        <w:t xml:space="preserve">глава Новотельбинского муниципального образования </w:t>
      </w:r>
      <w:r w:rsidRPr="00546182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182">
        <w:rPr>
          <w:rFonts w:ascii="Times New Roman" w:hAnsi="Times New Roman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6"/>
      <w:bookmarkEnd w:id="5"/>
      <w:r w:rsidRPr="00546182">
        <w:rPr>
          <w:rFonts w:ascii="Times New Roman" w:hAnsi="Times New Roman"/>
          <w:sz w:val="24"/>
          <w:szCs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182">
        <w:rPr>
          <w:rFonts w:ascii="Times New Roman" w:hAnsi="Times New Roman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182">
        <w:rPr>
          <w:rFonts w:ascii="Times New Roman" w:hAnsi="Times New Roman"/>
          <w:sz w:val="24"/>
          <w:szCs w:val="24"/>
        </w:rPr>
        <w:t>17. В случае принятия решения, предусмотренного подпунктом 2 и 3 пункта 16 настоящего Положения</w:t>
      </w:r>
      <w:r>
        <w:rPr>
          <w:rFonts w:ascii="Times New Roman" w:hAnsi="Times New Roman"/>
          <w:sz w:val="24"/>
          <w:szCs w:val="24"/>
        </w:rPr>
        <w:t xml:space="preserve"> глава Новотельби</w:t>
      </w:r>
      <w:r w:rsidR="002F35AB">
        <w:rPr>
          <w:rFonts w:ascii="Times New Roman" w:hAnsi="Times New Roman"/>
          <w:sz w:val="24"/>
          <w:szCs w:val="24"/>
        </w:rPr>
        <w:t xml:space="preserve">нского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="002F35AB">
        <w:rPr>
          <w:rFonts w:ascii="Times New Roman" w:hAnsi="Times New Roman"/>
          <w:sz w:val="24"/>
          <w:szCs w:val="24"/>
        </w:rPr>
        <w:t>,</w:t>
      </w:r>
      <w:r w:rsidRPr="00546182">
        <w:rPr>
          <w:rFonts w:ascii="Times New Roman" w:hAnsi="Times New Roman"/>
          <w:i/>
          <w:sz w:val="24"/>
          <w:szCs w:val="24"/>
        </w:rPr>
        <w:t xml:space="preserve"> </w:t>
      </w:r>
      <w:r w:rsidRPr="00546182">
        <w:rPr>
          <w:rFonts w:ascii="Times New Roman" w:hAnsi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182">
        <w:rPr>
          <w:rFonts w:ascii="Times New Roman" w:hAnsi="Times New Roman"/>
          <w:sz w:val="24"/>
          <w:szCs w:val="24"/>
        </w:rPr>
        <w:t>должность, направившему уведомление, принять такие меры.</w:t>
      </w:r>
    </w:p>
    <w:p w:rsidR="008B742F" w:rsidRPr="00546182" w:rsidRDefault="008B742F" w:rsidP="008B742F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8B742F" w:rsidRPr="0054618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B742F" w:rsidRPr="00546182" w:rsidRDefault="008B742F" w:rsidP="008B742F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1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8B742F" w:rsidRPr="00546182" w:rsidRDefault="008B742F" w:rsidP="008B742F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4618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546182">
        <w:rPr>
          <w:rFonts w:ascii="Times New Roman" w:hAnsi="Times New Roman"/>
          <w:bCs/>
          <w:sz w:val="24"/>
          <w:szCs w:val="24"/>
        </w:rPr>
        <w:t>Положению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6182">
        <w:rPr>
          <w:rFonts w:ascii="Times New Roman" w:hAnsi="Times New Roman"/>
          <w:sz w:val="24"/>
          <w:szCs w:val="24"/>
        </w:rPr>
        <w:t xml:space="preserve">о </w:t>
      </w:r>
      <w:r w:rsidRPr="00546182">
        <w:rPr>
          <w:rFonts w:ascii="Times New Roman" w:hAnsi="Times New Roman"/>
          <w:bCs/>
          <w:sz w:val="24"/>
          <w:szCs w:val="24"/>
        </w:rPr>
        <w:t xml:space="preserve">порядке сообщения </w:t>
      </w:r>
    </w:p>
    <w:p w:rsidR="008B742F" w:rsidRPr="00CC64FA" w:rsidRDefault="008B742F" w:rsidP="008B742F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46182">
        <w:rPr>
          <w:rFonts w:ascii="Times New Roman" w:hAnsi="Times New Roman"/>
          <w:bCs/>
          <w:sz w:val="24"/>
          <w:szCs w:val="24"/>
        </w:rPr>
        <w:t>главой</w:t>
      </w:r>
      <w:r>
        <w:rPr>
          <w:rFonts w:ascii="Times New Roman" w:hAnsi="Times New Roman"/>
          <w:bCs/>
          <w:sz w:val="24"/>
          <w:szCs w:val="24"/>
        </w:rPr>
        <w:t xml:space="preserve"> Новотельбинского</w:t>
      </w:r>
      <w:r w:rsidRPr="00CC64FA">
        <w:rPr>
          <w:rFonts w:ascii="Times New Roman" w:hAnsi="Times New Roman"/>
          <w:bCs/>
          <w:sz w:val="24"/>
          <w:szCs w:val="24"/>
        </w:rPr>
        <w:t xml:space="preserve"> муниципального образования, депутатами </w:t>
      </w:r>
    </w:p>
    <w:p w:rsidR="008B742F" w:rsidRPr="00CC64FA" w:rsidRDefault="008B742F" w:rsidP="008B742F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CC64FA">
        <w:rPr>
          <w:rFonts w:ascii="Times New Roman" w:hAnsi="Times New Roman"/>
          <w:bCs/>
          <w:sz w:val="24"/>
          <w:szCs w:val="24"/>
        </w:rPr>
        <w:t xml:space="preserve">Думы </w:t>
      </w:r>
      <w:r>
        <w:rPr>
          <w:rFonts w:ascii="Times New Roman" w:hAnsi="Times New Roman"/>
          <w:bCs/>
          <w:sz w:val="24"/>
          <w:szCs w:val="24"/>
        </w:rPr>
        <w:t>Новотельби</w:t>
      </w:r>
      <w:r w:rsidRPr="00CC64FA">
        <w:rPr>
          <w:rFonts w:ascii="Times New Roman" w:hAnsi="Times New Roman"/>
          <w:bCs/>
          <w:sz w:val="24"/>
          <w:szCs w:val="24"/>
        </w:rPr>
        <w:t>нского муниципального образования</w:t>
      </w:r>
      <w:r w:rsidRPr="00CC64FA">
        <w:rPr>
          <w:rFonts w:ascii="Times New Roman" w:hAnsi="Times New Roman"/>
          <w:sz w:val="24"/>
          <w:szCs w:val="24"/>
        </w:rPr>
        <w:t xml:space="preserve"> </w:t>
      </w:r>
      <w:r w:rsidRPr="00CC64FA">
        <w:rPr>
          <w:rFonts w:ascii="Times New Roman" w:hAnsi="Times New Roman"/>
          <w:bCs/>
          <w:sz w:val="24"/>
          <w:szCs w:val="24"/>
        </w:rPr>
        <w:t xml:space="preserve">о </w:t>
      </w:r>
    </w:p>
    <w:p w:rsidR="008B742F" w:rsidRPr="00CC64FA" w:rsidRDefault="008B742F" w:rsidP="008B742F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CC64FA">
        <w:rPr>
          <w:rFonts w:ascii="Times New Roman" w:hAnsi="Times New Roman"/>
          <w:bCs/>
          <w:sz w:val="24"/>
          <w:szCs w:val="24"/>
        </w:rPr>
        <w:t>возникновении личной заинтересованности при</w:t>
      </w:r>
    </w:p>
    <w:p w:rsidR="008B742F" w:rsidRPr="00CC64FA" w:rsidRDefault="008B742F" w:rsidP="008B742F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CC64FA">
        <w:rPr>
          <w:rFonts w:ascii="Times New Roman" w:hAnsi="Times New Roman"/>
          <w:bCs/>
          <w:sz w:val="24"/>
          <w:szCs w:val="24"/>
        </w:rPr>
        <w:t>исполнении должностных обязанностей, которая</w:t>
      </w:r>
    </w:p>
    <w:p w:rsidR="008B742F" w:rsidRPr="00CC64FA" w:rsidRDefault="008B742F" w:rsidP="008B742F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приводит или может привести к </w:t>
      </w:r>
      <w:r w:rsidRPr="00CC64FA">
        <w:rPr>
          <w:rFonts w:ascii="Times New Roman" w:hAnsi="Times New Roman"/>
          <w:bCs/>
          <w:sz w:val="24"/>
          <w:szCs w:val="24"/>
        </w:rPr>
        <w:t>конфликту интересов</w:t>
      </w:r>
    </w:p>
    <w:p w:rsidR="008B742F" w:rsidRPr="00CC64FA" w:rsidRDefault="008B742F" w:rsidP="008B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6"/>
        <w:gridCol w:w="5079"/>
      </w:tblGrid>
      <w:tr w:rsidR="008B742F" w:rsidRPr="00CC64FA" w:rsidTr="008B6BF1">
        <w:trPr>
          <w:trHeight w:val="1589"/>
        </w:trPr>
        <w:tc>
          <w:tcPr>
            <w:tcW w:w="4361" w:type="dxa"/>
          </w:tcPr>
          <w:p w:rsidR="008B742F" w:rsidRPr="00CC64FA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4F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5103" w:type="dxa"/>
          </w:tcPr>
          <w:p w:rsidR="008B742F" w:rsidRPr="00CC64FA" w:rsidRDefault="008B742F" w:rsidP="008B6BF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B742F" w:rsidRPr="00CC64FA" w:rsidRDefault="008B742F" w:rsidP="008B6BF1">
            <w:pPr>
              <w:spacing w:after="0" w:line="204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64FA">
              <w:rPr>
                <w:rFonts w:ascii="Times New Roman" w:hAnsi="Times New Roman"/>
                <w:sz w:val="24"/>
                <w:szCs w:val="24"/>
              </w:rPr>
              <w:t xml:space="preserve">Председателю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Думы </w:t>
            </w:r>
            <w:r w:rsidR="002F35AB">
              <w:rPr>
                <w:rFonts w:ascii="Times New Roman" w:hAnsi="Times New Roman"/>
                <w:sz w:val="24"/>
                <w:szCs w:val="24"/>
              </w:rPr>
              <w:t>Новотельби</w:t>
            </w:r>
            <w:r>
              <w:rPr>
                <w:rFonts w:ascii="Times New Roman" w:hAnsi="Times New Roman"/>
                <w:sz w:val="24"/>
                <w:szCs w:val="24"/>
              </w:rPr>
              <w:t>нского муниципального образования</w:t>
            </w:r>
          </w:p>
          <w:p w:rsidR="008B742F" w:rsidRPr="00CC64FA" w:rsidRDefault="008B742F" w:rsidP="008B6B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64FA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8B742F" w:rsidRPr="00CC64FA" w:rsidRDefault="008B742F" w:rsidP="008B6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2F" w:rsidRPr="00546182" w:rsidTr="008B6BF1">
        <w:tc>
          <w:tcPr>
            <w:tcW w:w="4361" w:type="dxa"/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B742F" w:rsidRPr="00546182" w:rsidRDefault="008B742F" w:rsidP="008B6B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B742F" w:rsidRPr="00546182" w:rsidRDefault="008B742F" w:rsidP="008B6B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от_____________________________</w:t>
            </w:r>
          </w:p>
          <w:p w:rsidR="008B742F" w:rsidRPr="00546182" w:rsidRDefault="008B742F" w:rsidP="008B6B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B742F" w:rsidRPr="00546182" w:rsidRDefault="008B742F" w:rsidP="008B6B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</w:t>
            </w:r>
            <w:r w:rsidR="002F35A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546182">
              <w:rPr>
                <w:rFonts w:ascii="Times New Roman" w:hAnsi="Times New Roman"/>
                <w:sz w:val="24"/>
                <w:szCs w:val="24"/>
              </w:rPr>
              <w:t>наименование замещаемой муниципальной должности)</w:t>
            </w:r>
          </w:p>
        </w:tc>
      </w:tr>
    </w:tbl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42F" w:rsidRPr="00546182" w:rsidRDefault="008B742F" w:rsidP="008B742F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8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B742F" w:rsidRPr="00546182" w:rsidRDefault="008B742F" w:rsidP="008B742F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46182">
        <w:rPr>
          <w:rFonts w:ascii="Times New Roman" w:hAnsi="Times New Roman" w:cs="Times New Roman"/>
          <w:b/>
          <w:sz w:val="24"/>
          <w:szCs w:val="24"/>
        </w:rPr>
        <w:t>О</w:t>
      </w:r>
      <w:r w:rsidR="002F3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18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8B742F" w:rsidRPr="00546182" w:rsidRDefault="008B742F" w:rsidP="008B742F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46182">
        <w:rPr>
          <w:rFonts w:ascii="Times New Roman" w:hAnsi="Times New Roman" w:cs="Times New Roman"/>
          <w:b/>
          <w:caps/>
          <w:sz w:val="24"/>
          <w:szCs w:val="24"/>
        </w:rPr>
        <w:t xml:space="preserve">при исполнении должностныхобязанностей, </w:t>
      </w:r>
    </w:p>
    <w:p w:rsidR="008B742F" w:rsidRPr="00546182" w:rsidRDefault="008B742F" w:rsidP="008B742F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46182"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8B742F" w:rsidRPr="00546182" w:rsidRDefault="008B742F" w:rsidP="008B742F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42F" w:rsidRPr="00546182" w:rsidRDefault="008B742F" w:rsidP="008B742F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182">
        <w:rPr>
          <w:rFonts w:ascii="Times New Roman" w:eastAsia="Times New Roman" w:hAnsi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B742F" w:rsidRPr="00546182" w:rsidRDefault="008B742F" w:rsidP="008B742F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182">
        <w:rPr>
          <w:rFonts w:ascii="Times New Roman" w:eastAsia="Times New Roman" w:hAnsi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</w:t>
      </w:r>
      <w:r w:rsidR="002F35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618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_________________________________________________________________________________________________________________________________________.</w:t>
      </w:r>
    </w:p>
    <w:p w:rsidR="008B742F" w:rsidRPr="00546182" w:rsidRDefault="008B742F" w:rsidP="008B742F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182">
        <w:rPr>
          <w:rFonts w:ascii="Times New Roman" w:eastAsia="Times New Roman" w:hAnsi="Times New Roman"/>
          <w:sz w:val="24"/>
          <w:szCs w:val="24"/>
          <w:lang w:eastAsia="ru-RU"/>
        </w:rPr>
        <w:t>Должностные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6182">
        <w:rPr>
          <w:rFonts w:ascii="Times New Roman" w:eastAsia="Times New Roman" w:hAnsi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8B742F" w:rsidRPr="00546182" w:rsidRDefault="008B742F" w:rsidP="008B742F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18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_____________________________________________________________________________.</w:t>
      </w:r>
    </w:p>
    <w:p w:rsidR="008B742F" w:rsidRPr="00546182" w:rsidRDefault="008B742F" w:rsidP="008B742F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182">
        <w:rPr>
          <w:rFonts w:ascii="Times New Roman" w:eastAsia="Times New Roman" w:hAnsi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8B742F" w:rsidRPr="00546182" w:rsidRDefault="008B742F" w:rsidP="008B742F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18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_____________________________________________________________________________.</w:t>
      </w:r>
    </w:p>
    <w:p w:rsidR="008B742F" w:rsidRPr="00546182" w:rsidRDefault="008B742F" w:rsidP="008B742F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42F" w:rsidRPr="00546182" w:rsidRDefault="008B742F" w:rsidP="008B742F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182">
        <w:rPr>
          <w:rFonts w:ascii="Times New Roman" w:eastAsia="Times New Roman" w:hAnsi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8B742F" w:rsidRPr="00546182" w:rsidRDefault="008B742F" w:rsidP="008B742F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B742F" w:rsidRPr="00546182" w:rsidTr="008B6BF1">
        <w:tc>
          <w:tcPr>
            <w:tcW w:w="3115" w:type="dxa"/>
          </w:tcPr>
          <w:p w:rsidR="008B742F" w:rsidRPr="00546182" w:rsidRDefault="008B742F" w:rsidP="008B6BF1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8B742F" w:rsidRPr="00546182" w:rsidRDefault="008B742F" w:rsidP="008B6BF1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8B742F" w:rsidRPr="00546182" w:rsidRDefault="008B742F" w:rsidP="008B6BF1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8B742F" w:rsidRPr="00546182" w:rsidTr="008B6BF1">
        <w:tc>
          <w:tcPr>
            <w:tcW w:w="3115" w:type="dxa"/>
          </w:tcPr>
          <w:p w:rsidR="008B742F" w:rsidRPr="00546182" w:rsidRDefault="008B742F" w:rsidP="008B6BF1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8B742F" w:rsidRPr="00546182" w:rsidRDefault="008B742F" w:rsidP="008B6BF1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8B742F" w:rsidRPr="00546182" w:rsidRDefault="008B742F" w:rsidP="008B6BF1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8B742F" w:rsidRPr="00546182" w:rsidRDefault="008B742F" w:rsidP="008B742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42F" w:rsidRDefault="008B742F" w:rsidP="008B742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42F" w:rsidRDefault="008B742F" w:rsidP="008B742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42F" w:rsidRDefault="008B742F" w:rsidP="008B742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42F" w:rsidRDefault="008B742F" w:rsidP="008B742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42F" w:rsidRDefault="008B742F" w:rsidP="008B742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42F" w:rsidRPr="00546182" w:rsidRDefault="008B742F" w:rsidP="008B742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618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8B742F" w:rsidRPr="00546182" w:rsidRDefault="008B742F" w:rsidP="008B74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B742F" w:rsidRPr="00546182" w:rsidTr="008B6BF1">
        <w:tc>
          <w:tcPr>
            <w:tcW w:w="9345" w:type="dxa"/>
            <w:gridSpan w:val="2"/>
          </w:tcPr>
          <w:p w:rsidR="008B742F" w:rsidRPr="00546182" w:rsidRDefault="008B742F" w:rsidP="008B6BF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</w:t>
            </w:r>
            <w:r w:rsidRPr="00546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8B742F" w:rsidRPr="00546182" w:rsidTr="008B6BF1">
        <w:tc>
          <w:tcPr>
            <w:tcW w:w="9345" w:type="dxa"/>
            <w:gridSpan w:val="2"/>
          </w:tcPr>
          <w:p w:rsidR="008B742F" w:rsidRPr="00546182" w:rsidRDefault="008B742F" w:rsidP="008B6B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8B742F" w:rsidRPr="00546182" w:rsidTr="008B6BF1">
        <w:tc>
          <w:tcPr>
            <w:tcW w:w="9345" w:type="dxa"/>
            <w:gridSpan w:val="2"/>
          </w:tcPr>
          <w:p w:rsidR="008B742F" w:rsidRPr="00546182" w:rsidRDefault="008B742F" w:rsidP="008B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наличии), наименование замещаемой муниципальной должности)</w:t>
            </w:r>
          </w:p>
        </w:tc>
      </w:tr>
      <w:tr w:rsidR="008B742F" w:rsidRPr="00546182" w:rsidTr="008B6BF1">
        <w:tc>
          <w:tcPr>
            <w:tcW w:w="9345" w:type="dxa"/>
            <w:gridSpan w:val="2"/>
          </w:tcPr>
          <w:p w:rsidR="008B742F" w:rsidRPr="00546182" w:rsidRDefault="008B742F" w:rsidP="008B6B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8B742F" w:rsidRPr="00546182" w:rsidRDefault="008B742F" w:rsidP="008B6B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2F" w:rsidRPr="00546182" w:rsidTr="008B6BF1">
        <w:tc>
          <w:tcPr>
            <w:tcW w:w="4672" w:type="dxa"/>
          </w:tcPr>
          <w:p w:rsidR="008B742F" w:rsidRPr="00546182" w:rsidRDefault="008B742F" w:rsidP="008B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8B742F" w:rsidRPr="00546182" w:rsidRDefault="008B742F" w:rsidP="008B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8B742F" w:rsidRPr="00546182" w:rsidTr="008B6BF1">
        <w:tc>
          <w:tcPr>
            <w:tcW w:w="4672" w:type="dxa"/>
          </w:tcPr>
          <w:p w:rsidR="008B742F" w:rsidRPr="00546182" w:rsidRDefault="008B742F" w:rsidP="008B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eastAsia="Times New Roman" w:hAnsi="Times New Roman"/>
                <w:sz w:val="24"/>
                <w:szCs w:val="24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  <w:tc>
          <w:tcPr>
            <w:tcW w:w="4673" w:type="dxa"/>
          </w:tcPr>
          <w:p w:rsidR="008B742F" w:rsidRPr="00546182" w:rsidRDefault="008B742F" w:rsidP="008B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 xml:space="preserve">(подпись </w:t>
            </w:r>
            <w:r w:rsidRPr="00546182">
              <w:rPr>
                <w:rFonts w:ascii="Times New Roman" w:eastAsia="Times New Roman" w:hAnsi="Times New Roman"/>
                <w:sz w:val="24"/>
                <w:szCs w:val="24"/>
              </w:rPr>
              <w:t>ответственного должностного лица уполномоченного органа)</w:t>
            </w:r>
          </w:p>
        </w:tc>
      </w:tr>
    </w:tbl>
    <w:p w:rsidR="008B742F" w:rsidRPr="00546182" w:rsidRDefault="008B742F" w:rsidP="008B74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42F" w:rsidRPr="00546182" w:rsidRDefault="008B742F" w:rsidP="008B742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42F" w:rsidRPr="00546182" w:rsidRDefault="008B742F" w:rsidP="008B742F">
      <w:pPr>
        <w:rPr>
          <w:rFonts w:ascii="Times New Roman" w:hAnsi="Times New Roman"/>
          <w:sz w:val="24"/>
          <w:szCs w:val="24"/>
        </w:rPr>
        <w:sectPr w:rsidR="008B742F" w:rsidRPr="0054618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B742F" w:rsidRPr="00546182" w:rsidRDefault="008B742F" w:rsidP="008B742F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1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4618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546182">
        <w:rPr>
          <w:rFonts w:ascii="Times New Roman" w:hAnsi="Times New Roman"/>
          <w:bCs/>
          <w:sz w:val="24"/>
          <w:szCs w:val="24"/>
        </w:rPr>
        <w:t>Положению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6182">
        <w:rPr>
          <w:rFonts w:ascii="Times New Roman" w:hAnsi="Times New Roman"/>
          <w:sz w:val="24"/>
          <w:szCs w:val="24"/>
        </w:rPr>
        <w:t xml:space="preserve">о </w:t>
      </w:r>
      <w:r w:rsidRPr="00546182">
        <w:rPr>
          <w:rFonts w:ascii="Times New Roman" w:hAnsi="Times New Roman"/>
          <w:bCs/>
          <w:sz w:val="24"/>
          <w:szCs w:val="24"/>
        </w:rPr>
        <w:t xml:space="preserve">порядке сообщения </w:t>
      </w:r>
    </w:p>
    <w:p w:rsidR="008B742F" w:rsidRPr="00CC64FA" w:rsidRDefault="008B742F" w:rsidP="008B74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46182">
        <w:rPr>
          <w:rFonts w:ascii="Times New Roman" w:hAnsi="Times New Roman"/>
          <w:bCs/>
          <w:sz w:val="24"/>
          <w:szCs w:val="24"/>
        </w:rPr>
        <w:t>главой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F35AB">
        <w:rPr>
          <w:rFonts w:ascii="Times New Roman" w:hAnsi="Times New Roman"/>
          <w:bCs/>
          <w:sz w:val="24"/>
          <w:szCs w:val="24"/>
        </w:rPr>
        <w:t>Новотельби</w:t>
      </w:r>
      <w:r>
        <w:rPr>
          <w:rFonts w:ascii="Times New Roman" w:hAnsi="Times New Roman"/>
          <w:bCs/>
          <w:sz w:val="24"/>
          <w:szCs w:val="24"/>
        </w:rPr>
        <w:t>нского муниципального образования</w:t>
      </w:r>
      <w:r w:rsidRPr="00546182">
        <w:rPr>
          <w:rFonts w:ascii="Times New Roman" w:hAnsi="Times New Roman"/>
          <w:sz w:val="24"/>
          <w:szCs w:val="24"/>
        </w:rPr>
        <w:t>,</w:t>
      </w:r>
      <w:r w:rsidRPr="00546182">
        <w:rPr>
          <w:rFonts w:ascii="Times New Roman" w:hAnsi="Times New Roman"/>
          <w:bCs/>
          <w:sz w:val="24"/>
          <w:szCs w:val="24"/>
        </w:rPr>
        <w:t xml:space="preserve"> депутатами </w:t>
      </w:r>
    </w:p>
    <w:p w:rsidR="008B742F" w:rsidRPr="00CC64FA" w:rsidRDefault="008B742F" w:rsidP="008B74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CC64FA">
        <w:rPr>
          <w:rFonts w:ascii="Times New Roman" w:hAnsi="Times New Roman"/>
          <w:bCs/>
          <w:sz w:val="24"/>
          <w:szCs w:val="24"/>
        </w:rPr>
        <w:t xml:space="preserve">Думы </w:t>
      </w:r>
      <w:r w:rsidR="002F35AB">
        <w:rPr>
          <w:rFonts w:ascii="Times New Roman" w:hAnsi="Times New Roman"/>
          <w:bCs/>
          <w:sz w:val="24"/>
          <w:szCs w:val="24"/>
        </w:rPr>
        <w:t>Новотельби</w:t>
      </w:r>
      <w:r>
        <w:rPr>
          <w:rFonts w:ascii="Times New Roman" w:hAnsi="Times New Roman"/>
          <w:bCs/>
          <w:sz w:val="24"/>
          <w:szCs w:val="24"/>
        </w:rPr>
        <w:t>нского муниципального образо</w:t>
      </w:r>
      <w:r w:rsidRPr="00CC64FA">
        <w:rPr>
          <w:rFonts w:ascii="Times New Roman" w:hAnsi="Times New Roman"/>
          <w:bCs/>
          <w:sz w:val="24"/>
          <w:szCs w:val="24"/>
        </w:rPr>
        <w:t>вания</w:t>
      </w:r>
      <w:r w:rsidRPr="00CC64FA">
        <w:rPr>
          <w:rFonts w:ascii="Times New Roman" w:hAnsi="Times New Roman"/>
          <w:sz w:val="24"/>
          <w:szCs w:val="24"/>
        </w:rPr>
        <w:t xml:space="preserve"> </w:t>
      </w:r>
      <w:r w:rsidRPr="00CC64FA">
        <w:rPr>
          <w:rFonts w:ascii="Times New Roman" w:hAnsi="Times New Roman"/>
          <w:bCs/>
          <w:sz w:val="24"/>
          <w:szCs w:val="24"/>
        </w:rPr>
        <w:t xml:space="preserve">о </w:t>
      </w:r>
    </w:p>
    <w:p w:rsidR="008B742F" w:rsidRPr="00CC64FA" w:rsidRDefault="008B742F" w:rsidP="008B74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CC64FA">
        <w:rPr>
          <w:rFonts w:ascii="Times New Roman" w:hAnsi="Times New Roman"/>
          <w:bCs/>
          <w:sz w:val="24"/>
          <w:szCs w:val="24"/>
        </w:rPr>
        <w:t>возникновении личной заинтересованности при</w:t>
      </w: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46182">
        <w:rPr>
          <w:rFonts w:ascii="Times New Roman" w:hAnsi="Times New Roman"/>
          <w:bCs/>
          <w:sz w:val="24"/>
          <w:szCs w:val="24"/>
        </w:rPr>
        <w:t>исполнении должностных обязанностей, которая</w:t>
      </w:r>
    </w:p>
    <w:p w:rsidR="008B742F" w:rsidRPr="00546182" w:rsidRDefault="002F35AB" w:rsidP="008B74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приводит или может привести к </w:t>
      </w:r>
      <w:r w:rsidR="008B742F" w:rsidRPr="00546182">
        <w:rPr>
          <w:rFonts w:ascii="Times New Roman" w:hAnsi="Times New Roman"/>
          <w:bCs/>
          <w:sz w:val="24"/>
          <w:szCs w:val="24"/>
        </w:rPr>
        <w:t>конфликту интересов</w:t>
      </w: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6182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 УЧЕТА УВЕДОМЛЕНИЙ</w:t>
      </w:r>
    </w:p>
    <w:p w:rsidR="008B742F" w:rsidRPr="00546182" w:rsidRDefault="008B742F" w:rsidP="008B74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8B742F" w:rsidRPr="00546182" w:rsidTr="008B6BF1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</w:t>
            </w:r>
            <w:proofErr w:type="gramStart"/>
            <w:r w:rsidRPr="00546182">
              <w:rPr>
                <w:rFonts w:ascii="Times New Roman" w:hAnsi="Times New Roman"/>
                <w:sz w:val="24"/>
                <w:szCs w:val="24"/>
              </w:rPr>
              <w:t>)</w:t>
            </w:r>
            <w:r w:rsidR="002F35AB">
              <w:rPr>
                <w:rFonts w:ascii="Times New Roman" w:hAnsi="Times New Roman"/>
                <w:sz w:val="24"/>
                <w:szCs w:val="24"/>
              </w:rPr>
              <w:t>,наим</w:t>
            </w:r>
            <w:r w:rsidRPr="00546182">
              <w:rPr>
                <w:rFonts w:ascii="Times New Roman" w:hAnsi="Times New Roman"/>
                <w:sz w:val="24"/>
                <w:szCs w:val="24"/>
              </w:rPr>
              <w:t>енование</w:t>
            </w:r>
            <w:proofErr w:type="gramEnd"/>
            <w:r w:rsidRPr="00546182">
              <w:rPr>
                <w:rFonts w:ascii="Times New Roman" w:hAnsi="Times New Roman"/>
                <w:sz w:val="24"/>
                <w:szCs w:val="24"/>
              </w:rPr>
              <w:t xml:space="preserve"> замещаемой муниципальной должности</w:t>
            </w:r>
          </w:p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Отметка о выдаче лицу, замещающему муниципальную должность, расписки в получении уведомления (дата, подпись гражданина)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Отметка о направлении уведомления на предварительное рассмотрение в Комиссию (дата, фамилия, имя, отчество (при наличии), подпись ответственного должностного лица</w:t>
            </w:r>
          </w:p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Отметка о выводах, содержащихся в мотивированном заключении Комиссии</w:t>
            </w:r>
          </w:p>
        </w:tc>
      </w:tr>
      <w:tr w:rsidR="008B742F" w:rsidRPr="00546182" w:rsidTr="008B6BF1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2F" w:rsidRPr="00546182" w:rsidTr="008B6BF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742F" w:rsidRPr="00546182" w:rsidTr="008B6BF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461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2F" w:rsidRPr="00546182" w:rsidRDefault="008B742F" w:rsidP="008B6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42F" w:rsidRPr="00546182" w:rsidRDefault="008B742F" w:rsidP="008B74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4958" w:rsidRDefault="00164958"/>
    <w:sectPr w:rsidR="00164958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56A" w:rsidRDefault="008D456A" w:rsidP="008B742F">
      <w:pPr>
        <w:spacing w:after="0" w:line="240" w:lineRule="auto"/>
      </w:pPr>
      <w:r>
        <w:separator/>
      </w:r>
    </w:p>
  </w:endnote>
  <w:endnote w:type="continuationSeparator" w:id="0">
    <w:p w:rsidR="008D456A" w:rsidRDefault="008D456A" w:rsidP="008B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56A" w:rsidRDefault="008D456A" w:rsidP="008B742F">
      <w:pPr>
        <w:spacing w:after="0" w:line="240" w:lineRule="auto"/>
      </w:pPr>
      <w:r>
        <w:separator/>
      </w:r>
    </w:p>
  </w:footnote>
  <w:footnote w:type="continuationSeparator" w:id="0">
    <w:p w:rsidR="008D456A" w:rsidRDefault="008D456A" w:rsidP="008B742F">
      <w:pPr>
        <w:spacing w:after="0" w:line="240" w:lineRule="auto"/>
      </w:pPr>
      <w:r>
        <w:continuationSeparator/>
      </w:r>
    </w:p>
  </w:footnote>
  <w:footnote w:id="1">
    <w:p w:rsidR="008B742F" w:rsidRDefault="008B742F" w:rsidP="008B742F">
      <w:pPr>
        <w:pStyle w:val="a5"/>
        <w:jc w:val="both"/>
      </w:pPr>
      <w:r>
        <w:rPr>
          <w:rStyle w:val="a7"/>
        </w:rPr>
        <w:footnoteRef/>
      </w:r>
      <w:r>
        <w:t>В случае, если аппарат Думы муниципального образования не образуется, а соответствующие функции согласно у</w:t>
      </w:r>
      <w:r w:rsidR="002F35AB">
        <w:t xml:space="preserve">ставу муниципального </w:t>
      </w:r>
      <w:r>
        <w:t>образования</w:t>
      </w:r>
      <w:r w:rsidR="002F35AB">
        <w:t>,</w:t>
      </w:r>
      <w:r>
        <w:t xml:space="preserve"> осуществляются местной администрацией, в муниципальном правовом акте указывается соответствующее структурное подразделение (или должностное лицо) местной администрации.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2F" w:rsidRPr="00CA4E0A" w:rsidRDefault="008B742F">
    <w:pPr>
      <w:pStyle w:val="a3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94766C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8B742F" w:rsidRDefault="008B74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2F" w:rsidRDefault="008B742F">
    <w:pPr>
      <w:pStyle w:val="a3"/>
      <w:jc w:val="center"/>
    </w:pPr>
  </w:p>
  <w:p w:rsidR="008B742F" w:rsidRDefault="008B74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2F"/>
    <w:rsid w:val="00162376"/>
    <w:rsid w:val="00164958"/>
    <w:rsid w:val="001A5D52"/>
    <w:rsid w:val="002F35AB"/>
    <w:rsid w:val="008B742F"/>
    <w:rsid w:val="008D456A"/>
    <w:rsid w:val="009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F9D65-1F45-42EA-8ED6-2DA73FC7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742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B7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42F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semiHidden/>
    <w:unhideWhenUsed/>
    <w:rsid w:val="008B742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B7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8B742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F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35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FCFA1A7E40BE9BCE3236843ACO0J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3</cp:revision>
  <cp:lastPrinted>2017-07-19T07:49:00Z</cp:lastPrinted>
  <dcterms:created xsi:type="dcterms:W3CDTF">2017-07-19T07:34:00Z</dcterms:created>
  <dcterms:modified xsi:type="dcterms:W3CDTF">2017-08-10T03:33:00Z</dcterms:modified>
</cp:coreProperties>
</file>